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D8CD3" w14:textId="497D5B5E" w:rsidR="00771F82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>Приложение № 1</w:t>
      </w:r>
      <w:r w:rsidR="007C6E91">
        <w:rPr>
          <w:b/>
          <w:sz w:val="24"/>
        </w:rPr>
        <w:t>3</w:t>
      </w:r>
    </w:p>
    <w:p w14:paraId="36902D32" w14:textId="776E0C32" w:rsidR="00CC25BA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 xml:space="preserve">к Договору № </w:t>
      </w:r>
      <w:r w:rsidR="00970EC6">
        <w:rPr>
          <w:b/>
          <w:sz w:val="24"/>
        </w:rPr>
        <w:t>___</w:t>
      </w:r>
      <w:r w:rsidR="00882497">
        <w:rPr>
          <w:b/>
          <w:sz w:val="24"/>
        </w:rPr>
        <w:t>/202</w:t>
      </w:r>
      <w:r w:rsidR="00970EC6">
        <w:rPr>
          <w:b/>
          <w:sz w:val="24"/>
        </w:rPr>
        <w:t>_</w:t>
      </w:r>
    </w:p>
    <w:p w14:paraId="5F7EC8AC" w14:textId="540DD84E" w:rsidR="0051325F" w:rsidRDefault="0051325F" w:rsidP="0051325F">
      <w:pPr>
        <w:spacing w:line="240" w:lineRule="auto"/>
        <w:ind w:firstLine="0"/>
        <w:jc w:val="right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от «</w:t>
      </w:r>
      <w:r w:rsidR="00970EC6">
        <w:rPr>
          <w:rFonts w:eastAsia="Times New Roman" w:cs="Times New Roman"/>
          <w:b/>
          <w:sz w:val="24"/>
          <w:szCs w:val="24"/>
        </w:rPr>
        <w:t>__</w:t>
      </w:r>
      <w:r>
        <w:rPr>
          <w:rFonts w:eastAsia="Times New Roman" w:cs="Times New Roman"/>
          <w:b/>
          <w:sz w:val="24"/>
          <w:szCs w:val="24"/>
        </w:rPr>
        <w:t xml:space="preserve">» </w:t>
      </w:r>
      <w:r w:rsidR="00970EC6">
        <w:rPr>
          <w:rFonts w:eastAsia="Times New Roman" w:cs="Times New Roman"/>
          <w:b/>
          <w:sz w:val="24"/>
          <w:szCs w:val="24"/>
        </w:rPr>
        <w:t>__________</w:t>
      </w:r>
      <w:r>
        <w:rPr>
          <w:rFonts w:eastAsia="Times New Roman" w:cs="Times New Roman"/>
          <w:b/>
          <w:sz w:val="24"/>
          <w:szCs w:val="24"/>
        </w:rPr>
        <w:t xml:space="preserve"> 202</w:t>
      </w:r>
      <w:r w:rsidR="00970EC6">
        <w:rPr>
          <w:rFonts w:eastAsia="Times New Roman" w:cs="Times New Roman"/>
          <w:b/>
          <w:sz w:val="24"/>
          <w:szCs w:val="24"/>
        </w:rPr>
        <w:t>_</w:t>
      </w:r>
      <w:r>
        <w:rPr>
          <w:rFonts w:eastAsia="Times New Roman" w:cs="Times New Roman"/>
          <w:b/>
          <w:sz w:val="24"/>
          <w:szCs w:val="24"/>
        </w:rPr>
        <w:t xml:space="preserve"> г.</w:t>
      </w:r>
    </w:p>
    <w:p w14:paraId="416D07A7" w14:textId="45E5B67C" w:rsidR="00CC25BA" w:rsidRDefault="00CC25BA" w:rsidP="00CC25BA">
      <w:pPr>
        <w:spacing w:line="240" w:lineRule="auto"/>
        <w:jc w:val="right"/>
        <w:rPr>
          <w:sz w:val="24"/>
        </w:rPr>
      </w:pPr>
    </w:p>
    <w:p w14:paraId="3A04DD26" w14:textId="69270DAC" w:rsidR="00D66B3C" w:rsidRDefault="00D66B3C" w:rsidP="00D66B3C">
      <w:pPr>
        <w:spacing w:line="240" w:lineRule="auto"/>
        <w:rPr>
          <w:b/>
          <w:sz w:val="24"/>
        </w:rPr>
      </w:pPr>
    </w:p>
    <w:p w14:paraId="6D7BD27B" w14:textId="77777777" w:rsidR="007C6E91" w:rsidRDefault="007C6E91" w:rsidP="007C6E91">
      <w:pPr>
        <w:spacing w:line="240" w:lineRule="auto"/>
        <w:ind w:firstLine="0"/>
        <w:jc w:val="center"/>
        <w:rPr>
          <w:b/>
          <w:sz w:val="24"/>
        </w:rPr>
      </w:pPr>
    </w:p>
    <w:p w14:paraId="1A44683D" w14:textId="7130856E" w:rsidR="007C6E91" w:rsidRDefault="007C6E91" w:rsidP="007C6E91">
      <w:pPr>
        <w:spacing w:line="24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Шкала оценки качества услуг Исполнителя</w:t>
      </w:r>
    </w:p>
    <w:p w14:paraId="03974C7D" w14:textId="5E5E03D7" w:rsidR="007C6E91" w:rsidRDefault="007C6E91" w:rsidP="007C6E91">
      <w:pPr>
        <w:spacing w:line="240" w:lineRule="auto"/>
        <w:ind w:firstLine="0"/>
        <w:jc w:val="center"/>
        <w:rPr>
          <w:b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2552"/>
        <w:gridCol w:w="2261"/>
      </w:tblGrid>
      <w:tr w:rsidR="007C6E91" w14:paraId="7B4C8974" w14:textId="77777777" w:rsidTr="007C6E91">
        <w:tc>
          <w:tcPr>
            <w:tcW w:w="562" w:type="dxa"/>
            <w:vAlign w:val="center"/>
          </w:tcPr>
          <w:p w14:paraId="64C2BF46" w14:textId="62127B5E" w:rsidR="007C6E91" w:rsidRPr="007C6E91" w:rsidRDefault="007C6E91" w:rsidP="007C6E91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7C6E91">
              <w:rPr>
                <w:b/>
                <w:sz w:val="24"/>
              </w:rPr>
              <w:t>№ п/п</w:t>
            </w:r>
          </w:p>
        </w:tc>
        <w:tc>
          <w:tcPr>
            <w:tcW w:w="5103" w:type="dxa"/>
            <w:vAlign w:val="center"/>
          </w:tcPr>
          <w:p w14:paraId="1E30D2D9" w14:textId="6EF628AB" w:rsidR="007C6E91" w:rsidRPr="007C6E91" w:rsidRDefault="007C6E91" w:rsidP="007C6E91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7C6E91">
              <w:rPr>
                <w:b/>
                <w:sz w:val="24"/>
              </w:rPr>
              <w:t>Наименование нарушения</w:t>
            </w:r>
          </w:p>
        </w:tc>
        <w:tc>
          <w:tcPr>
            <w:tcW w:w="2552" w:type="dxa"/>
            <w:vAlign w:val="center"/>
          </w:tcPr>
          <w:p w14:paraId="52159052" w14:textId="74A5A5DA" w:rsidR="007C6E91" w:rsidRPr="007C6E91" w:rsidRDefault="007C6E91" w:rsidP="007C6E91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7C6E91">
              <w:rPr>
                <w:b/>
                <w:sz w:val="24"/>
              </w:rPr>
              <w:t>Снижение стоимости услуг</w:t>
            </w:r>
          </w:p>
        </w:tc>
        <w:tc>
          <w:tcPr>
            <w:tcW w:w="2261" w:type="dxa"/>
            <w:vAlign w:val="center"/>
          </w:tcPr>
          <w:p w14:paraId="204E6A30" w14:textId="1C573D5A" w:rsidR="007C6E91" w:rsidRPr="007C6E91" w:rsidRDefault="007C6E91" w:rsidP="007C6E91">
            <w:pPr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7C6E91">
              <w:rPr>
                <w:b/>
                <w:sz w:val="24"/>
              </w:rPr>
              <w:t>Примечание</w:t>
            </w:r>
          </w:p>
        </w:tc>
      </w:tr>
      <w:tr w:rsidR="007C6E91" w14:paraId="5F2F9F73" w14:textId="77777777" w:rsidTr="007C6E91">
        <w:tc>
          <w:tcPr>
            <w:tcW w:w="562" w:type="dxa"/>
            <w:vAlign w:val="center"/>
          </w:tcPr>
          <w:p w14:paraId="42421510" w14:textId="7C07611E" w:rsidR="007C6E91" w:rsidRDefault="007C6E91" w:rsidP="007C6E91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7C2ECC45" w14:textId="717BC729" w:rsidR="007C6E91" w:rsidRDefault="007C6E91" w:rsidP="007C6E9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C6E91">
              <w:rPr>
                <w:sz w:val="24"/>
              </w:rPr>
              <w:t xml:space="preserve">Невыполнение операций, предусмотренных техническим заданием, заявкой на оказание </w:t>
            </w:r>
            <w:r>
              <w:rPr>
                <w:sz w:val="24"/>
              </w:rPr>
              <w:t>услуг</w:t>
            </w:r>
            <w:r w:rsidR="00960033" w:rsidRPr="00960033">
              <w:rPr>
                <w:sz w:val="24"/>
              </w:rPr>
              <w:t xml:space="preserve"> </w:t>
            </w:r>
            <w:r w:rsidRPr="007C6E91">
              <w:rPr>
                <w:sz w:val="24"/>
              </w:rPr>
              <w:t>без согласования с Заказчиком.</w:t>
            </w:r>
          </w:p>
        </w:tc>
        <w:tc>
          <w:tcPr>
            <w:tcW w:w="2552" w:type="dxa"/>
            <w:vAlign w:val="center"/>
          </w:tcPr>
          <w:p w14:paraId="2A5F5B85" w14:textId="138F79A5" w:rsidR="007C6E91" w:rsidRDefault="00960033" w:rsidP="007C6E9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960033">
              <w:rPr>
                <w:sz w:val="24"/>
              </w:rPr>
              <w:t>25</w:t>
            </w:r>
            <w:r w:rsidR="007C6E91">
              <w:rPr>
                <w:sz w:val="24"/>
              </w:rPr>
              <w:t>% от стоимости услуг</w:t>
            </w:r>
            <w:r>
              <w:rPr>
                <w:sz w:val="24"/>
              </w:rPr>
              <w:t xml:space="preserve"> по объекту оказания услуг</w:t>
            </w:r>
          </w:p>
        </w:tc>
        <w:tc>
          <w:tcPr>
            <w:tcW w:w="2261" w:type="dxa"/>
            <w:vAlign w:val="center"/>
          </w:tcPr>
          <w:p w14:paraId="2746B8E3" w14:textId="7E1B223A" w:rsidR="007C6E91" w:rsidRDefault="007C6E91" w:rsidP="007C6E9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7C6E91">
              <w:rPr>
                <w:sz w:val="24"/>
              </w:rPr>
              <w:t xml:space="preserve">Подтверждается двусторонним </w:t>
            </w:r>
            <w:bookmarkStart w:id="0" w:name="_GoBack"/>
            <w:bookmarkEnd w:id="0"/>
            <w:r w:rsidRPr="007C6E91">
              <w:rPr>
                <w:sz w:val="24"/>
              </w:rPr>
              <w:t>актом. Оплата невыполненной операции не производится.</w:t>
            </w:r>
          </w:p>
        </w:tc>
      </w:tr>
      <w:tr w:rsidR="007C6E91" w14:paraId="7B9A2CB2" w14:textId="77777777" w:rsidTr="007C6E91">
        <w:tc>
          <w:tcPr>
            <w:tcW w:w="562" w:type="dxa"/>
            <w:vAlign w:val="center"/>
          </w:tcPr>
          <w:p w14:paraId="4104E774" w14:textId="2201E047" w:rsidR="007C6E91" w:rsidRDefault="00EA16BF" w:rsidP="007C6E91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74301D76" w14:textId="69188CE9" w:rsidR="007C6E91" w:rsidRPr="00960033" w:rsidRDefault="007C6E91" w:rsidP="007C6E9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C6E91">
              <w:rPr>
                <w:sz w:val="24"/>
              </w:rPr>
              <w:t>Использование несертифицированного, не паспортизированного</w:t>
            </w:r>
            <w:r w:rsidR="00960033">
              <w:rPr>
                <w:sz w:val="24"/>
              </w:rPr>
              <w:t xml:space="preserve">, не прошедшего поверку </w:t>
            </w:r>
            <w:r w:rsidRPr="007C6E91">
              <w:rPr>
                <w:sz w:val="24"/>
              </w:rPr>
              <w:t xml:space="preserve">оборудования для проведения </w:t>
            </w:r>
            <w:r w:rsidR="00960033">
              <w:rPr>
                <w:sz w:val="24"/>
              </w:rPr>
              <w:t xml:space="preserve">дефектоскопии </w:t>
            </w:r>
            <w:r w:rsidR="00960033" w:rsidRPr="00960033">
              <w:rPr>
                <w:sz w:val="24"/>
              </w:rPr>
              <w:t>бурильных труб, элементов БК, БУ и прочих объектов исследований</w:t>
            </w:r>
          </w:p>
        </w:tc>
        <w:tc>
          <w:tcPr>
            <w:tcW w:w="2552" w:type="dxa"/>
            <w:vAlign w:val="center"/>
          </w:tcPr>
          <w:p w14:paraId="74E72D47" w14:textId="7DBB0CE1" w:rsidR="007C6E91" w:rsidRDefault="007C6E91" w:rsidP="007C6E91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50% от стоимости услуг</w:t>
            </w:r>
            <w:r w:rsidR="00960033">
              <w:rPr>
                <w:sz w:val="24"/>
              </w:rPr>
              <w:t xml:space="preserve"> по объекту оказания услуг</w:t>
            </w:r>
          </w:p>
        </w:tc>
        <w:tc>
          <w:tcPr>
            <w:tcW w:w="2261" w:type="dxa"/>
            <w:vAlign w:val="center"/>
          </w:tcPr>
          <w:p w14:paraId="63C0EEE8" w14:textId="508A1708" w:rsidR="007C6E91" w:rsidRDefault="00960033" w:rsidP="007C6E91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Повторные работы по дефектоскопии не подлежат оплате</w:t>
            </w:r>
          </w:p>
        </w:tc>
      </w:tr>
      <w:tr w:rsidR="007C6E91" w14:paraId="4777B36C" w14:textId="77777777" w:rsidTr="007C6E91">
        <w:tc>
          <w:tcPr>
            <w:tcW w:w="562" w:type="dxa"/>
            <w:vAlign w:val="center"/>
          </w:tcPr>
          <w:p w14:paraId="64B19083" w14:textId="3D05B5EC" w:rsidR="007C6E91" w:rsidRDefault="00EA16BF" w:rsidP="007C6E91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03" w:type="dxa"/>
            <w:vAlign w:val="center"/>
          </w:tcPr>
          <w:p w14:paraId="0B01E881" w14:textId="629BB769" w:rsidR="007C6E91" w:rsidRDefault="007C6E91" w:rsidP="007C6E9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7C6E91">
              <w:rPr>
                <w:sz w:val="24"/>
              </w:rPr>
              <w:t xml:space="preserve">Искажение либо не своевременное предоставление информации </w:t>
            </w:r>
            <w:r w:rsidR="00FC3973">
              <w:rPr>
                <w:sz w:val="24"/>
              </w:rPr>
              <w:t>об оказанной услуге</w:t>
            </w:r>
          </w:p>
        </w:tc>
        <w:tc>
          <w:tcPr>
            <w:tcW w:w="2552" w:type="dxa"/>
            <w:vAlign w:val="center"/>
          </w:tcPr>
          <w:p w14:paraId="63415A74" w14:textId="2EA1BD43" w:rsidR="007C6E91" w:rsidRDefault="007C6E91" w:rsidP="007C6E9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7C6E91">
              <w:rPr>
                <w:sz w:val="24"/>
              </w:rPr>
              <w:t>10% от стоимости работ</w:t>
            </w:r>
            <w:r w:rsidR="00970EC6">
              <w:rPr>
                <w:sz w:val="24"/>
              </w:rPr>
              <w:t xml:space="preserve"> по </w:t>
            </w:r>
            <w:r w:rsidR="007C55FF">
              <w:rPr>
                <w:sz w:val="24"/>
              </w:rPr>
              <w:t>объекту оказания услуг</w:t>
            </w:r>
          </w:p>
        </w:tc>
        <w:tc>
          <w:tcPr>
            <w:tcW w:w="2261" w:type="dxa"/>
            <w:vAlign w:val="center"/>
          </w:tcPr>
          <w:p w14:paraId="5D37F9D1" w14:textId="2264D290" w:rsidR="007C6E91" w:rsidRDefault="007C6E91" w:rsidP="007C6E9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7C6E91">
              <w:rPr>
                <w:sz w:val="24"/>
              </w:rPr>
              <w:t>За каждый случай. Подтверждается актом.</w:t>
            </w:r>
          </w:p>
        </w:tc>
      </w:tr>
    </w:tbl>
    <w:p w14:paraId="57C6444B" w14:textId="77777777" w:rsidR="007C6E91" w:rsidRPr="007C6E91" w:rsidRDefault="007C6E91" w:rsidP="007C6E91">
      <w:pPr>
        <w:spacing w:line="240" w:lineRule="auto"/>
        <w:ind w:firstLine="0"/>
        <w:rPr>
          <w:sz w:val="24"/>
        </w:rPr>
      </w:pPr>
    </w:p>
    <w:p w14:paraId="0D5AD881" w14:textId="77777777" w:rsidR="007C6E91" w:rsidRDefault="007C6E91" w:rsidP="007C6E91">
      <w:pPr>
        <w:spacing w:line="240" w:lineRule="auto"/>
        <w:rPr>
          <w:b/>
          <w:sz w:val="24"/>
        </w:rPr>
      </w:pPr>
    </w:p>
    <w:p w14:paraId="0B6042B9" w14:textId="270531F9" w:rsidR="007C6E91" w:rsidRDefault="007C6E91" w:rsidP="007C6E91">
      <w:pPr>
        <w:spacing w:line="240" w:lineRule="auto"/>
        <w:rPr>
          <w:b/>
          <w:sz w:val="24"/>
        </w:rPr>
      </w:pPr>
      <w:r>
        <w:rPr>
          <w:b/>
          <w:sz w:val="24"/>
        </w:rPr>
        <w:t>ПРИМЕЧАНИЯ:</w:t>
      </w:r>
    </w:p>
    <w:p w14:paraId="2A9D009C" w14:textId="5EEC6314" w:rsidR="007C6E91" w:rsidRDefault="007C6E91" w:rsidP="007C6E91">
      <w:pPr>
        <w:spacing w:line="240" w:lineRule="auto"/>
        <w:rPr>
          <w:sz w:val="24"/>
        </w:rPr>
      </w:pPr>
      <w:r w:rsidRPr="007C6E91">
        <w:rPr>
          <w:sz w:val="24"/>
        </w:rPr>
        <w:t>1.</w:t>
      </w:r>
      <w:r>
        <w:rPr>
          <w:sz w:val="24"/>
        </w:rPr>
        <w:t xml:space="preserve"> </w:t>
      </w:r>
      <w:r w:rsidRPr="007C6E91">
        <w:rPr>
          <w:sz w:val="24"/>
        </w:rPr>
        <w:t xml:space="preserve">При наличии нескольких нарушений снижение стоимости оказанного объема </w:t>
      </w:r>
      <w:r>
        <w:rPr>
          <w:sz w:val="24"/>
        </w:rPr>
        <w:t xml:space="preserve">услуг </w:t>
      </w:r>
      <w:r w:rsidRPr="007C6E91">
        <w:rPr>
          <w:sz w:val="24"/>
        </w:rPr>
        <w:t>производится по сумме нарушений.</w:t>
      </w:r>
    </w:p>
    <w:p w14:paraId="2DA1ED2E" w14:textId="5929789E" w:rsidR="007C6E91" w:rsidRPr="007C6E91" w:rsidRDefault="007C6E91" w:rsidP="007C6E91">
      <w:pPr>
        <w:spacing w:line="240" w:lineRule="auto"/>
        <w:rPr>
          <w:sz w:val="24"/>
        </w:rPr>
      </w:pPr>
      <w:r>
        <w:rPr>
          <w:sz w:val="24"/>
        </w:rPr>
        <w:t xml:space="preserve">2. </w:t>
      </w:r>
      <w:r w:rsidRPr="007C6E91">
        <w:rPr>
          <w:sz w:val="24"/>
        </w:rPr>
        <w:t xml:space="preserve">Окончательная сумма, выплачиваемая Исполнителю, определяется как произведение коэффициента качества на общую сумму стоимости </w:t>
      </w:r>
      <w:r>
        <w:rPr>
          <w:sz w:val="24"/>
        </w:rPr>
        <w:t>Услуг</w:t>
      </w:r>
      <w:r w:rsidRPr="007C6E91">
        <w:rPr>
          <w:sz w:val="24"/>
        </w:rPr>
        <w:t>, оказываемых Исполнителем.</w:t>
      </w:r>
    </w:p>
    <w:p w14:paraId="47AD797B" w14:textId="651A4A2F" w:rsidR="007C6E91" w:rsidRPr="00E673DC" w:rsidRDefault="007C6E91" w:rsidP="00D66B3C">
      <w:pPr>
        <w:spacing w:line="240" w:lineRule="auto"/>
        <w:rPr>
          <w:sz w:val="24"/>
        </w:rPr>
      </w:pPr>
    </w:p>
    <w:p w14:paraId="3C9CD97F" w14:textId="77777777" w:rsidR="007C6E91" w:rsidRPr="00E673DC" w:rsidRDefault="007C6E91" w:rsidP="00D66B3C">
      <w:pPr>
        <w:spacing w:line="240" w:lineRule="auto"/>
        <w:rPr>
          <w:sz w:val="24"/>
        </w:rPr>
      </w:pP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099"/>
      </w:tblGrid>
      <w:tr w:rsidR="00D66B3C" w14:paraId="381854BD" w14:textId="77777777" w:rsidTr="00D66B3C">
        <w:tc>
          <w:tcPr>
            <w:tcW w:w="5670" w:type="dxa"/>
          </w:tcPr>
          <w:p w14:paraId="10583C8D" w14:textId="280C8A8A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ИСПОЛНИТЕЛЬ</w:t>
            </w:r>
          </w:p>
        </w:tc>
        <w:tc>
          <w:tcPr>
            <w:tcW w:w="4099" w:type="dxa"/>
          </w:tcPr>
          <w:p w14:paraId="24179769" w14:textId="6A8325D3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ЗАКАЗЧИК</w:t>
            </w:r>
          </w:p>
        </w:tc>
      </w:tr>
      <w:tr w:rsidR="00D66B3C" w14:paraId="1B3E3415" w14:textId="77777777" w:rsidTr="00D66B3C">
        <w:tc>
          <w:tcPr>
            <w:tcW w:w="5670" w:type="dxa"/>
          </w:tcPr>
          <w:p w14:paraId="187795FA" w14:textId="0DE692A7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4099" w:type="dxa"/>
          </w:tcPr>
          <w:p w14:paraId="3EC15DF4" w14:textId="26ED6696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ООО «БНГРЭ»</w:t>
            </w:r>
          </w:p>
        </w:tc>
      </w:tr>
      <w:tr w:rsidR="00D66B3C" w14:paraId="435FD6A0" w14:textId="77777777" w:rsidTr="00D66B3C">
        <w:tc>
          <w:tcPr>
            <w:tcW w:w="5670" w:type="dxa"/>
          </w:tcPr>
          <w:p w14:paraId="3C60C652" w14:textId="6194C5F1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4099" w:type="dxa"/>
          </w:tcPr>
          <w:p w14:paraId="67A51692" w14:textId="5F51AB68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Генера</w:t>
            </w:r>
            <w:r>
              <w:rPr>
                <w:sz w:val="24"/>
              </w:rPr>
              <w:t>л</w:t>
            </w:r>
            <w:r w:rsidRPr="00D66B3C">
              <w:rPr>
                <w:sz w:val="24"/>
              </w:rPr>
              <w:t>ьный директор</w:t>
            </w:r>
          </w:p>
        </w:tc>
      </w:tr>
      <w:tr w:rsidR="00D66B3C" w14:paraId="25F7C600" w14:textId="77777777" w:rsidTr="00D66B3C">
        <w:tc>
          <w:tcPr>
            <w:tcW w:w="5670" w:type="dxa"/>
          </w:tcPr>
          <w:p w14:paraId="57E0EBF6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3E6BAC2D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262B852C" w14:textId="237A8E03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____________________ </w:t>
            </w:r>
          </w:p>
        </w:tc>
        <w:tc>
          <w:tcPr>
            <w:tcW w:w="4099" w:type="dxa"/>
          </w:tcPr>
          <w:p w14:paraId="01FA011D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56E34BB4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6EA0B2C9" w14:textId="65E2CD64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sz w:val="24"/>
              </w:rPr>
              <w:t>____________________ Н.Ф. Ганиев</w:t>
            </w:r>
          </w:p>
        </w:tc>
      </w:tr>
    </w:tbl>
    <w:p w14:paraId="1536A44E" w14:textId="77777777" w:rsidR="00D66B3C" w:rsidRPr="007C55FF" w:rsidRDefault="00D66B3C" w:rsidP="007C55FF">
      <w:pPr>
        <w:spacing w:line="240" w:lineRule="auto"/>
        <w:ind w:firstLine="0"/>
        <w:rPr>
          <w:sz w:val="24"/>
        </w:rPr>
      </w:pPr>
    </w:p>
    <w:sectPr w:rsidR="00D66B3C" w:rsidRPr="007C55FF" w:rsidSect="00CC25BA">
      <w:pgSz w:w="11906" w:h="16838"/>
      <w:pgMar w:top="709" w:right="709" w:bottom="1134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75AEA"/>
    <w:multiLevelType w:val="hybridMultilevel"/>
    <w:tmpl w:val="BB02CEF2"/>
    <w:lvl w:ilvl="0" w:tplc="6AB078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CDF"/>
    <w:rsid w:val="00167167"/>
    <w:rsid w:val="0019507B"/>
    <w:rsid w:val="00255F67"/>
    <w:rsid w:val="00313C45"/>
    <w:rsid w:val="00373B51"/>
    <w:rsid w:val="0051325F"/>
    <w:rsid w:val="00602788"/>
    <w:rsid w:val="00771F82"/>
    <w:rsid w:val="007C55FF"/>
    <w:rsid w:val="007C6E91"/>
    <w:rsid w:val="00882497"/>
    <w:rsid w:val="00960033"/>
    <w:rsid w:val="00970EC6"/>
    <w:rsid w:val="00A909C5"/>
    <w:rsid w:val="00C6643D"/>
    <w:rsid w:val="00CC25BA"/>
    <w:rsid w:val="00D66B3C"/>
    <w:rsid w:val="00E05504"/>
    <w:rsid w:val="00E673DC"/>
    <w:rsid w:val="00EA16BF"/>
    <w:rsid w:val="00EF1CDF"/>
    <w:rsid w:val="00FC3973"/>
    <w:rsid w:val="00FD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918F"/>
  <w15:chartTrackingRefBased/>
  <w15:docId w15:val="{5212314F-B200-4051-A430-AC9BE362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СТО"/>
    <w:qFormat/>
    <w:rsid w:val="00A909C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25BA"/>
    <w:pPr>
      <w:ind w:left="720"/>
      <w:contextualSpacing/>
    </w:pPr>
  </w:style>
  <w:style w:type="table" w:styleId="a4">
    <w:name w:val="Table Grid"/>
    <w:basedOn w:val="a1"/>
    <w:uiPriority w:val="39"/>
    <w:rsid w:val="00CC2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9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Гейль Наталья Владимирвна</dc:creator>
  <cp:keywords/>
  <dc:description/>
  <cp:lastModifiedBy>Цыденов Борис Владимирович</cp:lastModifiedBy>
  <cp:revision>26</cp:revision>
  <dcterms:created xsi:type="dcterms:W3CDTF">2024-09-06T08:32:00Z</dcterms:created>
  <dcterms:modified xsi:type="dcterms:W3CDTF">2025-09-01T10:23:00Z</dcterms:modified>
</cp:coreProperties>
</file>